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46" w:rsidRPr="00E71703" w:rsidRDefault="00A94546" w:rsidP="00373C35">
      <w:pPr>
        <w:spacing w:line="87" w:lineRule="exact"/>
        <w:rPr>
          <w:color w:val="auto"/>
          <w:sz w:val="7"/>
          <w:szCs w:val="7"/>
        </w:rPr>
      </w:pPr>
    </w:p>
    <w:p w:rsidR="00373C35" w:rsidRPr="00E71703" w:rsidRDefault="00373C35" w:rsidP="00373C35">
      <w:pPr>
        <w:pStyle w:val="10"/>
        <w:keepNext/>
        <w:keepLines/>
        <w:shd w:val="clear" w:color="auto" w:fill="auto"/>
        <w:spacing w:before="0"/>
        <w:ind w:firstLine="0"/>
        <w:jc w:val="right"/>
        <w:rPr>
          <w:rStyle w:val="11"/>
          <w:b/>
          <w:bCs/>
          <w:color w:val="auto"/>
        </w:rPr>
      </w:pPr>
      <w:bookmarkStart w:id="0" w:name="bookmark0"/>
      <w:r w:rsidRPr="00E71703">
        <w:rPr>
          <w:color w:val="auto"/>
        </w:rPr>
        <w:t>УТВЕРЖДАЮ</w:t>
      </w:r>
      <w:r w:rsidR="0054023A">
        <w:rPr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5pt;margin-top:.8pt;width:187.45pt;height:52.45pt;z-index:-251658752;mso-wrap-distance-left:5pt;mso-wrap-distance-right:66pt;mso-wrap-distance-bottom:3.45pt;mso-position-horizontal-relative:margin;mso-position-vertical-relative:text" filled="f" stroked="f">
            <v:textbox style="mso-next-textbox:#_x0000_s1031" inset="0,0,0,0">
              <w:txbxContent>
                <w:p w:rsidR="00373C35" w:rsidRDefault="00373C35" w:rsidP="00373C35">
                  <w:pPr>
                    <w:pStyle w:val="30"/>
                    <w:shd w:val="clear" w:color="auto" w:fill="auto"/>
                  </w:pPr>
                  <w:r>
                    <w:rPr>
                      <w:rStyle w:val="3Exact"/>
                    </w:rPr>
                    <w:t xml:space="preserve">ПРИНЯТО на заседании педагогическом совете Протокол № 1 </w:t>
                  </w:r>
                  <w:r w:rsidRPr="00373C35">
                    <w:rPr>
                      <w:rStyle w:val="38ptExact"/>
                      <w:sz w:val="22"/>
                      <w:szCs w:val="22"/>
                    </w:rPr>
                    <w:t>ОТ  «</w:t>
                  </w:r>
                  <w:r w:rsidRPr="00373C35">
                    <w:rPr>
                      <w:rStyle w:val="3Exact"/>
                    </w:rPr>
                    <w:t xml:space="preserve"> </w:t>
                  </w:r>
                  <w:r w:rsidRPr="00373C35">
                    <w:rPr>
                      <w:rStyle w:val="38ptExact"/>
                      <w:sz w:val="22"/>
                      <w:szCs w:val="22"/>
                    </w:rPr>
                    <w:t>____»_____________2021</w:t>
                  </w:r>
                </w:p>
              </w:txbxContent>
            </v:textbox>
            <w10:wrap type="square" side="right" anchorx="margin"/>
          </v:shape>
        </w:pict>
      </w:r>
    </w:p>
    <w:p w:rsidR="00373C35" w:rsidRPr="00E71703" w:rsidRDefault="00373C35" w:rsidP="00373C35">
      <w:pPr>
        <w:pStyle w:val="30"/>
        <w:shd w:val="clear" w:color="auto" w:fill="auto"/>
        <w:spacing w:after="0"/>
        <w:jc w:val="right"/>
        <w:rPr>
          <w:color w:val="auto"/>
        </w:rPr>
      </w:pPr>
      <w:r w:rsidRPr="00E71703">
        <w:rPr>
          <w:color w:val="auto"/>
        </w:rPr>
        <w:t xml:space="preserve">Директор АНО ДПО </w:t>
      </w:r>
    </w:p>
    <w:p w:rsidR="00373C35" w:rsidRPr="00E71703" w:rsidRDefault="00373C35" w:rsidP="00373C35">
      <w:pPr>
        <w:pStyle w:val="30"/>
        <w:shd w:val="clear" w:color="auto" w:fill="auto"/>
        <w:spacing w:after="0"/>
        <w:jc w:val="right"/>
        <w:rPr>
          <w:color w:val="auto"/>
        </w:rPr>
      </w:pPr>
      <w:r w:rsidRPr="00E71703">
        <w:rPr>
          <w:color w:val="auto"/>
        </w:rPr>
        <w:t>УЦ «Сократ» В.П. Королев</w:t>
      </w:r>
    </w:p>
    <w:p w:rsidR="00373C35" w:rsidRPr="00E71703" w:rsidRDefault="00373C35" w:rsidP="00373C35">
      <w:pPr>
        <w:pStyle w:val="30"/>
        <w:shd w:val="clear" w:color="auto" w:fill="auto"/>
        <w:jc w:val="right"/>
        <w:rPr>
          <w:rStyle w:val="38ptExact"/>
          <w:color w:val="auto"/>
          <w:sz w:val="22"/>
          <w:szCs w:val="22"/>
        </w:rPr>
      </w:pPr>
      <w:r w:rsidRPr="00E71703">
        <w:rPr>
          <w:rStyle w:val="38ptExact"/>
          <w:color w:val="auto"/>
          <w:sz w:val="20"/>
          <w:szCs w:val="20"/>
        </w:rPr>
        <w:t>ОТ  «</w:t>
      </w:r>
      <w:r w:rsidRPr="00E71703">
        <w:rPr>
          <w:rStyle w:val="3Exact"/>
          <w:color w:val="auto"/>
          <w:sz w:val="20"/>
          <w:szCs w:val="20"/>
        </w:rPr>
        <w:t xml:space="preserve"> </w:t>
      </w:r>
      <w:r w:rsidRPr="00E71703">
        <w:rPr>
          <w:rStyle w:val="38ptExact"/>
          <w:color w:val="auto"/>
          <w:sz w:val="22"/>
          <w:szCs w:val="22"/>
        </w:rPr>
        <w:t>____»___________2021</w:t>
      </w:r>
    </w:p>
    <w:p w:rsidR="00A94546" w:rsidRPr="00E71703" w:rsidRDefault="00EE15B3">
      <w:pPr>
        <w:pStyle w:val="10"/>
        <w:keepNext/>
        <w:keepLines/>
        <w:shd w:val="clear" w:color="auto" w:fill="auto"/>
        <w:spacing w:before="0"/>
        <w:ind w:firstLine="0"/>
        <w:rPr>
          <w:color w:val="auto"/>
        </w:rPr>
      </w:pPr>
      <w:r w:rsidRPr="00E71703">
        <w:rPr>
          <w:rStyle w:val="11"/>
          <w:b/>
          <w:bCs/>
          <w:color w:val="auto"/>
        </w:rPr>
        <w:t>Положение</w:t>
      </w:r>
      <w:bookmarkEnd w:id="0"/>
    </w:p>
    <w:p w:rsidR="00A94546" w:rsidRPr="00E71703" w:rsidRDefault="00EE15B3" w:rsidP="00CB370E">
      <w:pPr>
        <w:pStyle w:val="40"/>
        <w:shd w:val="clear" w:color="auto" w:fill="auto"/>
        <w:rPr>
          <w:rStyle w:val="11"/>
          <w:b/>
          <w:bCs/>
          <w:color w:val="auto"/>
        </w:rPr>
      </w:pPr>
      <w:r w:rsidRPr="00E71703">
        <w:rPr>
          <w:rStyle w:val="41"/>
          <w:b/>
          <w:bCs/>
          <w:color w:val="auto"/>
        </w:rPr>
        <w:t xml:space="preserve">о </w:t>
      </w:r>
      <w:r w:rsidRPr="00E71703">
        <w:rPr>
          <w:rStyle w:val="42"/>
          <w:b/>
          <w:bCs/>
          <w:color w:val="auto"/>
        </w:rPr>
        <w:t>порядке оформления возникновения, приостановления и прекращения</w:t>
      </w:r>
      <w:r w:rsidRPr="00E71703">
        <w:rPr>
          <w:rStyle w:val="42"/>
          <w:b/>
          <w:bCs/>
          <w:color w:val="auto"/>
        </w:rPr>
        <w:br/>
        <w:t xml:space="preserve">образовательных отношений </w:t>
      </w:r>
      <w:r w:rsidRPr="00E71703">
        <w:rPr>
          <w:rStyle w:val="41"/>
          <w:b/>
          <w:bCs/>
          <w:color w:val="auto"/>
        </w:rPr>
        <w:t xml:space="preserve">между </w:t>
      </w:r>
      <w:r w:rsidRPr="00E71703">
        <w:rPr>
          <w:rStyle w:val="42"/>
          <w:b/>
          <w:bCs/>
          <w:color w:val="auto"/>
        </w:rPr>
        <w:t xml:space="preserve">АНО ДПО </w:t>
      </w:r>
      <w:r w:rsidR="00CB370E" w:rsidRPr="00E71703">
        <w:rPr>
          <w:rStyle w:val="42"/>
          <w:b/>
          <w:bCs/>
          <w:color w:val="auto"/>
        </w:rPr>
        <w:t>УЦ</w:t>
      </w:r>
      <w:r w:rsidRPr="00E71703">
        <w:rPr>
          <w:rStyle w:val="42"/>
          <w:b/>
          <w:bCs/>
          <w:color w:val="auto"/>
        </w:rPr>
        <w:t xml:space="preserve"> «</w:t>
      </w:r>
      <w:bookmarkStart w:id="1" w:name="bookmark1"/>
      <w:r w:rsidR="00CB370E" w:rsidRPr="00E71703">
        <w:rPr>
          <w:rStyle w:val="42"/>
          <w:b/>
          <w:bCs/>
          <w:color w:val="auto"/>
        </w:rPr>
        <w:t>Сократ</w:t>
      </w:r>
      <w:r w:rsidRPr="00E71703">
        <w:rPr>
          <w:rStyle w:val="11"/>
          <w:b/>
          <w:bCs/>
          <w:color w:val="auto"/>
        </w:rPr>
        <w:t xml:space="preserve">» </w:t>
      </w:r>
      <w:r w:rsidRPr="00E71703">
        <w:rPr>
          <w:rStyle w:val="12"/>
          <w:b/>
          <w:bCs/>
          <w:color w:val="auto"/>
        </w:rPr>
        <w:t xml:space="preserve">и </w:t>
      </w:r>
      <w:r w:rsidRPr="00E71703">
        <w:rPr>
          <w:rStyle w:val="11"/>
          <w:b/>
          <w:bCs/>
          <w:color w:val="auto"/>
        </w:rPr>
        <w:t>обучающимися.</w:t>
      </w:r>
      <w:bookmarkEnd w:id="1"/>
    </w:p>
    <w:p w:rsidR="00CB370E" w:rsidRPr="00E71703" w:rsidRDefault="00CB370E" w:rsidP="00CB370E">
      <w:pPr>
        <w:pStyle w:val="40"/>
        <w:shd w:val="clear" w:color="auto" w:fill="auto"/>
        <w:rPr>
          <w:color w:val="auto"/>
        </w:rPr>
      </w:pPr>
    </w:p>
    <w:p w:rsidR="00A94546" w:rsidRPr="00E71703" w:rsidRDefault="00EE15B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3"/>
        </w:tabs>
        <w:spacing w:before="0"/>
        <w:ind w:left="3440" w:firstLine="0"/>
        <w:jc w:val="left"/>
        <w:rPr>
          <w:color w:val="auto"/>
        </w:rPr>
      </w:pPr>
      <w:bookmarkStart w:id="2" w:name="bookmark2"/>
      <w:r w:rsidRPr="00E71703">
        <w:rPr>
          <w:rStyle w:val="11"/>
          <w:b/>
          <w:bCs/>
          <w:color w:val="auto"/>
        </w:rPr>
        <w:t>Общие положения.</w:t>
      </w:r>
      <w:bookmarkEnd w:id="2"/>
    </w:p>
    <w:p w:rsidR="00A94546" w:rsidRPr="00E71703" w:rsidRDefault="00EE15B3">
      <w:pPr>
        <w:pStyle w:val="30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64" w:lineRule="exact"/>
        <w:jc w:val="both"/>
        <w:rPr>
          <w:color w:val="auto"/>
        </w:rPr>
      </w:pPr>
      <w:r w:rsidRPr="00E71703">
        <w:rPr>
          <w:rStyle w:val="31"/>
          <w:color w:val="auto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и Уставом </w:t>
      </w:r>
      <w:r w:rsidR="00E71703" w:rsidRPr="00E71703">
        <w:rPr>
          <w:color w:val="auto"/>
        </w:rPr>
        <w:t>АНО ДПО УЦ «Сократ»</w:t>
      </w:r>
      <w:r w:rsidRPr="00E71703">
        <w:rPr>
          <w:rStyle w:val="31"/>
          <w:color w:val="auto"/>
        </w:rPr>
        <w:t xml:space="preserve"> (далее Организация/Учреждение).</w:t>
      </w:r>
    </w:p>
    <w:p w:rsidR="00A94546" w:rsidRPr="00E71703" w:rsidRDefault="00EE15B3">
      <w:pPr>
        <w:pStyle w:val="30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64" w:lineRule="exact"/>
        <w:rPr>
          <w:color w:val="auto"/>
        </w:rPr>
      </w:pPr>
      <w:r w:rsidRPr="00E71703">
        <w:rPr>
          <w:rStyle w:val="31"/>
          <w:color w:val="auto"/>
        </w:rPr>
        <w:t>Настоящее положение устанавливает порядок оформления возникновения, приостановления и прекращения отношений между Учреждением и обучающимися.</w:t>
      </w:r>
    </w:p>
    <w:p w:rsidR="00A94546" w:rsidRPr="00E71703" w:rsidRDefault="00EE15B3">
      <w:pPr>
        <w:pStyle w:val="30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64" w:lineRule="exact"/>
        <w:jc w:val="both"/>
        <w:rPr>
          <w:color w:val="auto"/>
        </w:rPr>
      </w:pPr>
      <w:r w:rsidRPr="00E71703">
        <w:rPr>
          <w:rStyle w:val="31"/>
          <w:color w:val="auto"/>
        </w:rPr>
        <w:t>Участниками образовательных отношений в соответствии с п. 31 ст. 2 ФЗ «Об образовании в Российской Федерации»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94546" w:rsidRPr="00E71703" w:rsidRDefault="00EE15B3">
      <w:pPr>
        <w:pStyle w:val="30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64" w:lineRule="exact"/>
        <w:rPr>
          <w:color w:val="auto"/>
        </w:rPr>
      </w:pPr>
      <w:r w:rsidRPr="00E71703">
        <w:rPr>
          <w:rStyle w:val="31"/>
          <w:color w:val="auto"/>
        </w:rPr>
        <w:t>Настоящее Положения принимается на заседании педагогического совета.</w:t>
      </w:r>
    </w:p>
    <w:p w:rsidR="00A94546" w:rsidRPr="00E71703" w:rsidRDefault="00EE15B3">
      <w:pPr>
        <w:pStyle w:val="30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59" w:lineRule="exact"/>
        <w:rPr>
          <w:color w:val="auto"/>
        </w:rPr>
      </w:pPr>
      <w:r w:rsidRPr="00E71703">
        <w:rPr>
          <w:rStyle w:val="31"/>
          <w:color w:val="auto"/>
        </w:rPr>
        <w:t>Положение является локальным нормативным актом, регламентирующим деятельность образовательного учреждения.</w:t>
      </w:r>
    </w:p>
    <w:p w:rsidR="00A94546" w:rsidRPr="00E71703" w:rsidRDefault="00EE15B3">
      <w:pPr>
        <w:pStyle w:val="30"/>
        <w:numPr>
          <w:ilvl w:val="1"/>
          <w:numId w:val="1"/>
        </w:numPr>
        <w:shd w:val="clear" w:color="auto" w:fill="auto"/>
        <w:tabs>
          <w:tab w:val="left" w:pos="513"/>
        </w:tabs>
        <w:spacing w:after="260" w:line="264" w:lineRule="exact"/>
        <w:rPr>
          <w:color w:val="auto"/>
        </w:rPr>
      </w:pPr>
      <w:r w:rsidRPr="00E71703">
        <w:rPr>
          <w:rStyle w:val="31"/>
          <w:color w:val="auto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A94546" w:rsidRPr="00E71703" w:rsidRDefault="00EE15B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72"/>
        </w:tabs>
        <w:spacing w:before="0"/>
        <w:ind w:left="1080"/>
        <w:jc w:val="left"/>
        <w:rPr>
          <w:color w:val="auto"/>
        </w:rPr>
      </w:pPr>
      <w:bookmarkStart w:id="3" w:name="bookmark3"/>
      <w:r w:rsidRPr="00E71703">
        <w:rPr>
          <w:rStyle w:val="11"/>
          <w:b/>
          <w:bCs/>
          <w:color w:val="auto"/>
        </w:rPr>
        <w:t>О порядке оформления возникновения, приостановления и прекращения от</w:t>
      </w:r>
      <w:r w:rsidR="00DC5B03">
        <w:rPr>
          <w:rStyle w:val="11"/>
          <w:b/>
          <w:bCs/>
          <w:color w:val="auto"/>
        </w:rPr>
        <w:t>ношений между образовательным у</w:t>
      </w:r>
      <w:r w:rsidRPr="00E71703">
        <w:rPr>
          <w:rStyle w:val="11"/>
          <w:b/>
          <w:bCs/>
          <w:color w:val="auto"/>
        </w:rPr>
        <w:t>чреждением, обучающимися.</w:t>
      </w:r>
      <w:bookmarkEnd w:id="3"/>
    </w:p>
    <w:p w:rsidR="00A94546" w:rsidRPr="00E71703" w:rsidRDefault="00EE15B3">
      <w:pPr>
        <w:pStyle w:val="30"/>
        <w:shd w:val="clear" w:color="auto" w:fill="auto"/>
        <w:spacing w:after="0" w:line="264" w:lineRule="exact"/>
        <w:rPr>
          <w:color w:val="auto"/>
        </w:rPr>
      </w:pPr>
      <w:r w:rsidRPr="00E71703">
        <w:rPr>
          <w:rStyle w:val="31"/>
          <w:color w:val="auto"/>
        </w:rPr>
        <w:t>2. Возникновение образовательных отношений</w:t>
      </w:r>
    </w:p>
    <w:p w:rsidR="00A94546" w:rsidRPr="00E71703" w:rsidRDefault="00EE15B3">
      <w:pPr>
        <w:pStyle w:val="30"/>
        <w:numPr>
          <w:ilvl w:val="0"/>
          <w:numId w:val="2"/>
        </w:numPr>
        <w:shd w:val="clear" w:color="auto" w:fill="auto"/>
        <w:tabs>
          <w:tab w:val="left" w:pos="513"/>
        </w:tabs>
        <w:spacing w:after="0" w:line="264" w:lineRule="exact"/>
        <w:rPr>
          <w:color w:val="auto"/>
        </w:rPr>
      </w:pPr>
      <w:r w:rsidRPr="00E71703">
        <w:rPr>
          <w:rStyle w:val="31"/>
          <w:color w:val="auto"/>
        </w:rPr>
        <w:t>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учреждение.</w:t>
      </w:r>
    </w:p>
    <w:p w:rsidR="00A94546" w:rsidRPr="00E71703" w:rsidRDefault="00EE15B3">
      <w:pPr>
        <w:pStyle w:val="30"/>
        <w:numPr>
          <w:ilvl w:val="0"/>
          <w:numId w:val="3"/>
        </w:numPr>
        <w:shd w:val="clear" w:color="auto" w:fill="auto"/>
        <w:tabs>
          <w:tab w:val="left" w:pos="513"/>
        </w:tabs>
        <w:spacing w:after="260" w:line="264" w:lineRule="exact"/>
        <w:jc w:val="both"/>
        <w:rPr>
          <w:color w:val="auto"/>
        </w:rPr>
      </w:pPr>
      <w:r w:rsidRPr="00E71703">
        <w:rPr>
          <w:rStyle w:val="31"/>
          <w:color w:val="auto"/>
        </w:rPr>
        <w:t>Изданию приказа о зачислении предшествует заключение договора об образовании. 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A94546" w:rsidRPr="00E71703" w:rsidRDefault="00EE15B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58"/>
        </w:tabs>
        <w:spacing w:before="0"/>
        <w:ind w:left="3160" w:firstLine="0"/>
        <w:jc w:val="left"/>
        <w:rPr>
          <w:color w:val="auto"/>
        </w:rPr>
      </w:pPr>
      <w:bookmarkStart w:id="4" w:name="bookmark4"/>
      <w:r w:rsidRPr="00E71703">
        <w:rPr>
          <w:rStyle w:val="11"/>
          <w:b/>
          <w:bCs/>
          <w:color w:val="auto"/>
        </w:rPr>
        <w:t>Договор об образовании</w:t>
      </w:r>
      <w:bookmarkEnd w:id="4"/>
    </w:p>
    <w:p w:rsidR="00A94546" w:rsidRPr="00E71703" w:rsidRDefault="00EE15B3">
      <w:pPr>
        <w:pStyle w:val="30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64" w:lineRule="exact"/>
        <w:rPr>
          <w:color w:val="auto"/>
        </w:rPr>
      </w:pPr>
      <w:r w:rsidRPr="00E71703">
        <w:rPr>
          <w:rStyle w:val="31"/>
          <w:color w:val="auto"/>
        </w:rPr>
        <w:t>Договор об образовании заключается в простой письменной форме между Учреждением и лицом, зачисляемым на обучение.</w:t>
      </w:r>
    </w:p>
    <w:p w:rsidR="00A94546" w:rsidRPr="00E71703" w:rsidRDefault="00EE15B3">
      <w:pPr>
        <w:pStyle w:val="30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64" w:lineRule="exact"/>
        <w:jc w:val="both"/>
        <w:rPr>
          <w:color w:val="auto"/>
        </w:rPr>
      </w:pPr>
      <w:r w:rsidRPr="00E71703">
        <w:rPr>
          <w:rStyle w:val="31"/>
          <w:color w:val="auto"/>
        </w:rPr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A94546" w:rsidRPr="00E71703" w:rsidRDefault="00EE15B3">
      <w:pPr>
        <w:pStyle w:val="30"/>
        <w:numPr>
          <w:ilvl w:val="1"/>
          <w:numId w:val="1"/>
        </w:numPr>
        <w:shd w:val="clear" w:color="auto" w:fill="auto"/>
        <w:tabs>
          <w:tab w:val="left" w:pos="513"/>
        </w:tabs>
        <w:spacing w:after="252" w:line="264" w:lineRule="exact"/>
        <w:jc w:val="both"/>
        <w:rPr>
          <w:color w:val="auto"/>
        </w:rPr>
      </w:pPr>
      <w:r w:rsidRPr="00E71703">
        <w:rPr>
          <w:rStyle w:val="31"/>
          <w:color w:val="auto"/>
        </w:rPr>
        <w:t xml:space="preserve"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</w:t>
      </w:r>
      <w:r w:rsidRPr="00E71703">
        <w:rPr>
          <w:rStyle w:val="33"/>
          <w:color w:val="auto"/>
        </w:rPr>
        <w:t xml:space="preserve">- </w:t>
      </w:r>
      <w:r w:rsidRPr="00E71703">
        <w:rPr>
          <w:rStyle w:val="31"/>
          <w:color w:val="auto"/>
        </w:rPr>
        <w:t>поступающие), и обучающихся или снижают уровень предоставления им гарантий по сравнению с условиями,</w:t>
      </w:r>
      <w:r w:rsidRPr="00E71703">
        <w:rPr>
          <w:rStyle w:val="31"/>
          <w:color w:val="auto"/>
        </w:rPr>
        <w:br w:type="page"/>
      </w:r>
      <w:r w:rsidRPr="00E71703">
        <w:rPr>
          <w:rStyle w:val="20"/>
          <w:color w:val="auto"/>
        </w:rPr>
        <w:lastRenderedPageBreak/>
        <w:t>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A94546" w:rsidRPr="00E71703" w:rsidRDefault="00EE15B3">
      <w:pPr>
        <w:pStyle w:val="21"/>
        <w:numPr>
          <w:ilvl w:val="1"/>
          <w:numId w:val="1"/>
        </w:numPr>
        <w:shd w:val="clear" w:color="auto" w:fill="auto"/>
        <w:tabs>
          <w:tab w:val="left" w:pos="500"/>
        </w:tabs>
        <w:rPr>
          <w:color w:val="auto"/>
        </w:rPr>
      </w:pPr>
      <w:r w:rsidRPr="00E71703">
        <w:rPr>
          <w:color w:val="auto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94546" w:rsidRPr="00E71703" w:rsidRDefault="00EE15B3">
      <w:pPr>
        <w:pStyle w:val="50"/>
        <w:shd w:val="clear" w:color="auto" w:fill="auto"/>
        <w:spacing w:before="0"/>
        <w:rPr>
          <w:color w:val="auto"/>
        </w:rPr>
      </w:pPr>
      <w:r w:rsidRPr="00E71703">
        <w:rPr>
          <w:color w:val="auto"/>
        </w:rPr>
        <w:t>1. Изменение образовательных отношений</w:t>
      </w:r>
    </w:p>
    <w:p w:rsidR="00A94546" w:rsidRPr="00E71703" w:rsidRDefault="00EE15B3">
      <w:pPr>
        <w:pStyle w:val="21"/>
        <w:numPr>
          <w:ilvl w:val="0"/>
          <w:numId w:val="4"/>
        </w:numPr>
        <w:shd w:val="clear" w:color="auto" w:fill="auto"/>
        <w:tabs>
          <w:tab w:val="left" w:pos="438"/>
        </w:tabs>
        <w:spacing w:after="0"/>
        <w:rPr>
          <w:color w:val="auto"/>
        </w:rPr>
      </w:pPr>
      <w:r w:rsidRPr="00E71703">
        <w:rPr>
          <w:color w:val="auto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</w:p>
    <w:p w:rsidR="00A94546" w:rsidRPr="00E71703" w:rsidRDefault="00EE15B3">
      <w:pPr>
        <w:pStyle w:val="21"/>
        <w:numPr>
          <w:ilvl w:val="0"/>
          <w:numId w:val="4"/>
        </w:numPr>
        <w:shd w:val="clear" w:color="auto" w:fill="auto"/>
        <w:tabs>
          <w:tab w:val="left" w:pos="457"/>
        </w:tabs>
        <w:spacing w:after="0"/>
        <w:rPr>
          <w:color w:val="auto"/>
        </w:rPr>
      </w:pPr>
      <w:r w:rsidRPr="00E71703">
        <w:rPr>
          <w:color w:val="auto"/>
        </w:rPr>
        <w:t>Образовательные отношения могут быть изменены как по инициативе обучающегося по его заявлению в письменной форме, так и по инициативе Образовательного учреждения.</w:t>
      </w:r>
    </w:p>
    <w:p w:rsidR="00A94546" w:rsidRPr="00E71703" w:rsidRDefault="00EE15B3">
      <w:pPr>
        <w:pStyle w:val="21"/>
        <w:numPr>
          <w:ilvl w:val="0"/>
          <w:numId w:val="4"/>
        </w:numPr>
        <w:shd w:val="clear" w:color="auto" w:fill="auto"/>
        <w:tabs>
          <w:tab w:val="left" w:pos="457"/>
        </w:tabs>
        <w:spacing w:after="0"/>
        <w:rPr>
          <w:color w:val="auto"/>
        </w:rPr>
      </w:pPr>
      <w:r w:rsidRPr="00E71703">
        <w:rPr>
          <w:color w:val="auto"/>
        </w:rPr>
        <w:t>Основанием для изменения образовательных отношений является приказ директора Образовательного учреждения. Если с обучающимся заключен договор об образовании, приказ издается на основании внесения соответствующих изменений в такой договор.</w:t>
      </w:r>
    </w:p>
    <w:p w:rsidR="00A94546" w:rsidRPr="00E71703" w:rsidRDefault="00EE15B3">
      <w:pPr>
        <w:pStyle w:val="21"/>
        <w:numPr>
          <w:ilvl w:val="0"/>
          <w:numId w:val="4"/>
        </w:numPr>
        <w:shd w:val="clear" w:color="auto" w:fill="auto"/>
        <w:tabs>
          <w:tab w:val="left" w:pos="457"/>
        </w:tabs>
        <w:rPr>
          <w:color w:val="auto"/>
        </w:rPr>
      </w:pPr>
      <w:r w:rsidRPr="00E71703">
        <w:rPr>
          <w:color w:val="auto"/>
        </w:rPr>
        <w:t>Права и обязанности обучающегося, предусмотренные законодательством об образовании и локальными нормативными Образовательного учреждения изменяются с даты издания приказа или с иной указанной в нем даты.</w:t>
      </w:r>
    </w:p>
    <w:p w:rsidR="00A94546" w:rsidRPr="00E71703" w:rsidRDefault="00EE15B3">
      <w:pPr>
        <w:pStyle w:val="50"/>
        <w:shd w:val="clear" w:color="auto" w:fill="auto"/>
        <w:spacing w:before="0"/>
        <w:rPr>
          <w:color w:val="auto"/>
        </w:rPr>
      </w:pPr>
      <w:r w:rsidRPr="00E71703">
        <w:rPr>
          <w:color w:val="auto"/>
        </w:rPr>
        <w:t>2. Приостановление образовательных отношений</w:t>
      </w:r>
    </w:p>
    <w:p w:rsidR="00A94546" w:rsidRPr="00E71703" w:rsidRDefault="00EE15B3">
      <w:pPr>
        <w:pStyle w:val="21"/>
        <w:numPr>
          <w:ilvl w:val="0"/>
          <w:numId w:val="5"/>
        </w:numPr>
        <w:shd w:val="clear" w:color="auto" w:fill="auto"/>
        <w:tabs>
          <w:tab w:val="left" w:pos="433"/>
        </w:tabs>
        <w:spacing w:after="0"/>
        <w:rPr>
          <w:color w:val="auto"/>
        </w:rPr>
      </w:pPr>
      <w:r w:rsidRPr="00E71703">
        <w:rPr>
          <w:color w:val="auto"/>
        </w:rPr>
        <w:t>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A94546" w:rsidRPr="00E71703" w:rsidRDefault="00EE15B3">
      <w:pPr>
        <w:pStyle w:val="21"/>
        <w:numPr>
          <w:ilvl w:val="0"/>
          <w:numId w:val="6"/>
        </w:numPr>
        <w:shd w:val="clear" w:color="auto" w:fill="auto"/>
        <w:tabs>
          <w:tab w:val="left" w:pos="407"/>
        </w:tabs>
        <w:spacing w:after="0"/>
        <w:rPr>
          <w:color w:val="auto"/>
        </w:rPr>
      </w:pPr>
      <w:r w:rsidRPr="00E71703">
        <w:rPr>
          <w:color w:val="auto"/>
        </w:rPr>
        <w:t>нахождение в оздоровительном учреждении;</w:t>
      </w:r>
    </w:p>
    <w:p w:rsidR="00A94546" w:rsidRPr="00E71703" w:rsidRDefault="00EE15B3">
      <w:pPr>
        <w:pStyle w:val="21"/>
        <w:numPr>
          <w:ilvl w:val="0"/>
          <w:numId w:val="6"/>
        </w:numPr>
        <w:shd w:val="clear" w:color="auto" w:fill="auto"/>
        <w:tabs>
          <w:tab w:val="left" w:pos="407"/>
        </w:tabs>
        <w:spacing w:after="0"/>
        <w:rPr>
          <w:color w:val="auto"/>
        </w:rPr>
      </w:pPr>
      <w:r w:rsidRPr="00E71703">
        <w:rPr>
          <w:color w:val="auto"/>
        </w:rPr>
        <w:t>продолжительная болезнь;</w:t>
      </w:r>
    </w:p>
    <w:p w:rsidR="00A94546" w:rsidRPr="00E71703" w:rsidRDefault="00EE15B3">
      <w:pPr>
        <w:pStyle w:val="21"/>
        <w:numPr>
          <w:ilvl w:val="0"/>
          <w:numId w:val="6"/>
        </w:numPr>
        <w:shd w:val="clear" w:color="auto" w:fill="auto"/>
        <w:tabs>
          <w:tab w:val="left" w:pos="407"/>
        </w:tabs>
        <w:spacing w:after="0"/>
        <w:rPr>
          <w:color w:val="auto"/>
        </w:rPr>
      </w:pPr>
      <w:r w:rsidRPr="00E71703">
        <w:rPr>
          <w:color w:val="auto"/>
        </w:rPr>
        <w:t>длительное медицинское обследование;</w:t>
      </w:r>
    </w:p>
    <w:p w:rsidR="00A94546" w:rsidRPr="00E71703" w:rsidRDefault="00EE15B3">
      <w:pPr>
        <w:pStyle w:val="21"/>
        <w:numPr>
          <w:ilvl w:val="0"/>
          <w:numId w:val="6"/>
        </w:numPr>
        <w:shd w:val="clear" w:color="auto" w:fill="auto"/>
        <w:tabs>
          <w:tab w:val="left" w:pos="407"/>
        </w:tabs>
        <w:spacing w:after="0"/>
        <w:rPr>
          <w:color w:val="auto"/>
        </w:rPr>
      </w:pPr>
      <w:r w:rsidRPr="00E71703">
        <w:rPr>
          <w:color w:val="auto"/>
        </w:rPr>
        <w:t>иные семейные обстоятельства.</w:t>
      </w:r>
    </w:p>
    <w:p w:rsidR="00A94546" w:rsidRPr="00E71703" w:rsidRDefault="00EE15B3">
      <w:pPr>
        <w:pStyle w:val="21"/>
        <w:numPr>
          <w:ilvl w:val="0"/>
          <w:numId w:val="5"/>
        </w:numPr>
        <w:shd w:val="clear" w:color="auto" w:fill="auto"/>
        <w:tabs>
          <w:tab w:val="left" w:pos="447"/>
        </w:tabs>
        <w:spacing w:after="0"/>
        <w:rPr>
          <w:color w:val="auto"/>
        </w:rPr>
      </w:pPr>
      <w:r w:rsidRPr="00E71703">
        <w:rPr>
          <w:color w:val="auto"/>
        </w:rPr>
        <w:t>Приостановление образовательных отношений, за исключением приостановления</w:t>
      </w:r>
    </w:p>
    <w:p w:rsidR="00A94546" w:rsidRPr="00E71703" w:rsidRDefault="00EE15B3">
      <w:pPr>
        <w:pStyle w:val="21"/>
        <w:shd w:val="clear" w:color="auto" w:fill="auto"/>
        <w:tabs>
          <w:tab w:val="left" w:pos="4171"/>
        </w:tabs>
        <w:spacing w:after="0"/>
        <w:rPr>
          <w:color w:val="auto"/>
        </w:rPr>
      </w:pPr>
      <w:r w:rsidRPr="00E71703">
        <w:rPr>
          <w:color w:val="auto"/>
        </w:rPr>
        <w:t>образовательных отношений по</w:t>
      </w:r>
      <w:r w:rsidRPr="00E71703">
        <w:rPr>
          <w:color w:val="auto"/>
        </w:rPr>
        <w:tab/>
        <w:t>инициативе Образовательного учреждения,</w:t>
      </w:r>
    </w:p>
    <w:p w:rsidR="00A94546" w:rsidRPr="00E71703" w:rsidRDefault="00EE15B3">
      <w:pPr>
        <w:pStyle w:val="21"/>
        <w:shd w:val="clear" w:color="auto" w:fill="auto"/>
        <w:rPr>
          <w:color w:val="auto"/>
        </w:rPr>
      </w:pPr>
      <w:r w:rsidRPr="00E71703">
        <w:rPr>
          <w:color w:val="auto"/>
        </w:rPr>
        <w:t>осуществляется по письменному заявлению обучающегося. Приостановление образовательных отношений оформляется приказом директора Образовательного учреждения.</w:t>
      </w:r>
    </w:p>
    <w:p w:rsidR="00A94546" w:rsidRPr="00E71703" w:rsidRDefault="00EE15B3">
      <w:pPr>
        <w:pStyle w:val="50"/>
        <w:shd w:val="clear" w:color="auto" w:fill="auto"/>
        <w:spacing w:before="0"/>
        <w:rPr>
          <w:color w:val="auto"/>
        </w:rPr>
      </w:pPr>
      <w:r w:rsidRPr="00E71703">
        <w:rPr>
          <w:color w:val="auto"/>
        </w:rPr>
        <w:t>3. Прекращение образовательных отношений</w:t>
      </w:r>
    </w:p>
    <w:p w:rsidR="00A94546" w:rsidRPr="00E71703" w:rsidRDefault="00EE15B3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after="0"/>
        <w:rPr>
          <w:color w:val="auto"/>
        </w:rPr>
      </w:pPr>
      <w:r w:rsidRPr="00E71703">
        <w:rPr>
          <w:color w:val="auto"/>
        </w:rPr>
        <w:t>Образовательные отношения прекращаются в связи с отчислением обучающегося из Образовательного учреждения:</w:t>
      </w:r>
    </w:p>
    <w:p w:rsidR="00A94546" w:rsidRPr="00E71703" w:rsidRDefault="00EE15B3">
      <w:pPr>
        <w:pStyle w:val="21"/>
        <w:numPr>
          <w:ilvl w:val="0"/>
          <w:numId w:val="8"/>
        </w:numPr>
        <w:shd w:val="clear" w:color="auto" w:fill="auto"/>
        <w:tabs>
          <w:tab w:val="left" w:pos="407"/>
        </w:tabs>
        <w:spacing w:after="0"/>
        <w:rPr>
          <w:color w:val="auto"/>
        </w:rPr>
      </w:pPr>
      <w:r w:rsidRPr="00E71703">
        <w:rPr>
          <w:color w:val="auto"/>
        </w:rPr>
        <w:t>в связи с получением образования (завершением обучения);</w:t>
      </w:r>
    </w:p>
    <w:p w:rsidR="00A94546" w:rsidRPr="00E71703" w:rsidRDefault="00EE15B3">
      <w:pPr>
        <w:pStyle w:val="21"/>
        <w:numPr>
          <w:ilvl w:val="0"/>
          <w:numId w:val="8"/>
        </w:numPr>
        <w:shd w:val="clear" w:color="auto" w:fill="auto"/>
        <w:tabs>
          <w:tab w:val="left" w:pos="407"/>
        </w:tabs>
        <w:spacing w:after="0"/>
        <w:rPr>
          <w:color w:val="auto"/>
        </w:rPr>
      </w:pPr>
      <w:r w:rsidRPr="00E71703">
        <w:rPr>
          <w:color w:val="auto"/>
        </w:rPr>
        <w:t>досрочно по основаниям, установленным пунктом 6.2 настоящего Положения.</w:t>
      </w:r>
    </w:p>
    <w:p w:rsidR="00A94546" w:rsidRPr="00E71703" w:rsidRDefault="00EE15B3">
      <w:pPr>
        <w:pStyle w:val="21"/>
        <w:numPr>
          <w:ilvl w:val="0"/>
          <w:numId w:val="7"/>
        </w:numPr>
        <w:shd w:val="clear" w:color="auto" w:fill="auto"/>
        <w:tabs>
          <w:tab w:val="left" w:pos="452"/>
        </w:tabs>
        <w:spacing w:after="0"/>
        <w:rPr>
          <w:color w:val="auto"/>
        </w:rPr>
      </w:pPr>
      <w:r w:rsidRPr="00E71703">
        <w:rPr>
          <w:color w:val="auto"/>
        </w:rPr>
        <w:t>Образовательные отношения могут быть прекращены досрочно в следующих случаях:</w:t>
      </w:r>
    </w:p>
    <w:p w:rsidR="00A94546" w:rsidRPr="00E71703" w:rsidRDefault="00EE15B3">
      <w:pPr>
        <w:pStyle w:val="21"/>
        <w:numPr>
          <w:ilvl w:val="0"/>
          <w:numId w:val="9"/>
        </w:numPr>
        <w:shd w:val="clear" w:color="auto" w:fill="auto"/>
        <w:tabs>
          <w:tab w:val="left" w:pos="332"/>
        </w:tabs>
        <w:spacing w:after="0"/>
        <w:rPr>
          <w:color w:val="auto"/>
        </w:rPr>
      </w:pPr>
      <w:r w:rsidRPr="00E71703">
        <w:rPr>
          <w:color w:val="auto"/>
        </w:rPr>
        <w:t>по инициативе обучающегося;</w:t>
      </w:r>
    </w:p>
    <w:p w:rsidR="00A94546" w:rsidRPr="00E71703" w:rsidRDefault="00EE15B3">
      <w:pPr>
        <w:pStyle w:val="21"/>
        <w:numPr>
          <w:ilvl w:val="0"/>
          <w:numId w:val="9"/>
        </w:numPr>
        <w:shd w:val="clear" w:color="auto" w:fill="auto"/>
        <w:tabs>
          <w:tab w:val="left" w:pos="356"/>
        </w:tabs>
        <w:spacing w:after="0"/>
        <w:rPr>
          <w:color w:val="auto"/>
        </w:rPr>
      </w:pPr>
      <w:r w:rsidRPr="00E71703">
        <w:rPr>
          <w:color w:val="auto"/>
        </w:rPr>
        <w:t>по инициативе Организации, осуществляющей образовательную деятельность, в случае применения к обучающемуся,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94546" w:rsidRPr="00E71703" w:rsidRDefault="00EE15B3">
      <w:pPr>
        <w:pStyle w:val="21"/>
        <w:numPr>
          <w:ilvl w:val="0"/>
          <w:numId w:val="9"/>
        </w:numPr>
        <w:shd w:val="clear" w:color="auto" w:fill="auto"/>
        <w:tabs>
          <w:tab w:val="left" w:pos="407"/>
        </w:tabs>
        <w:spacing w:after="0"/>
        <w:rPr>
          <w:color w:val="auto"/>
        </w:rPr>
      </w:pPr>
      <w:r w:rsidRPr="00E71703">
        <w:rPr>
          <w:color w:val="auto"/>
        </w:rPr>
        <w:t>по обстоятельствам, не зависящим от воли Слушателя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94546" w:rsidRPr="00E71703" w:rsidRDefault="00EE15B3">
      <w:pPr>
        <w:pStyle w:val="21"/>
        <w:numPr>
          <w:ilvl w:val="0"/>
          <w:numId w:val="7"/>
        </w:numPr>
        <w:shd w:val="clear" w:color="auto" w:fill="auto"/>
        <w:tabs>
          <w:tab w:val="left" w:pos="452"/>
        </w:tabs>
        <w:spacing w:after="0"/>
        <w:rPr>
          <w:color w:val="auto"/>
        </w:rPr>
      </w:pPr>
      <w:r w:rsidRPr="00E71703">
        <w:rPr>
          <w:color w:val="auto"/>
        </w:rPr>
        <w:t>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A94546" w:rsidRPr="00E71703" w:rsidRDefault="00EE15B3">
      <w:pPr>
        <w:pStyle w:val="21"/>
        <w:numPr>
          <w:ilvl w:val="0"/>
          <w:numId w:val="7"/>
        </w:numPr>
        <w:shd w:val="clear" w:color="auto" w:fill="auto"/>
        <w:tabs>
          <w:tab w:val="left" w:pos="554"/>
        </w:tabs>
        <w:spacing w:after="0"/>
        <w:rPr>
          <w:color w:val="auto"/>
        </w:rPr>
      </w:pPr>
      <w:r w:rsidRPr="00E71703">
        <w:rPr>
          <w:color w:val="auto"/>
        </w:rPr>
        <w:lastRenderedPageBreak/>
        <w:t>Основанием для прекращения образовательных отношений является приказ директора Образовательного учреждения об отчислении обучающегося из Образовательного учреждения.</w:t>
      </w:r>
    </w:p>
    <w:p w:rsidR="00A94546" w:rsidRPr="00E71703" w:rsidRDefault="00EE15B3">
      <w:pPr>
        <w:pStyle w:val="21"/>
        <w:numPr>
          <w:ilvl w:val="0"/>
          <w:numId w:val="10"/>
        </w:numPr>
        <w:shd w:val="clear" w:color="auto" w:fill="auto"/>
        <w:tabs>
          <w:tab w:val="left" w:pos="554"/>
        </w:tabs>
        <w:spacing w:after="0"/>
        <w:rPr>
          <w:color w:val="auto"/>
        </w:rPr>
      </w:pPr>
      <w:r w:rsidRPr="00E71703">
        <w:rPr>
          <w:color w:val="auto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Образовательного учреждения.</w:t>
      </w:r>
    </w:p>
    <w:p w:rsidR="00A94546" w:rsidRPr="00E71703" w:rsidRDefault="00EE15B3">
      <w:pPr>
        <w:pStyle w:val="21"/>
        <w:numPr>
          <w:ilvl w:val="0"/>
          <w:numId w:val="10"/>
        </w:numPr>
        <w:shd w:val="clear" w:color="auto" w:fill="auto"/>
        <w:spacing w:after="0"/>
        <w:rPr>
          <w:color w:val="auto"/>
        </w:rPr>
      </w:pPr>
      <w:r w:rsidRPr="00E71703">
        <w:rPr>
          <w:color w:val="auto"/>
        </w:rPr>
        <w:t xml:space="preserve"> При досрочном прекращении образовательных отношений Образовательное учреждение в трехдневный срок после издания приказа об отчислении 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A94546" w:rsidRPr="00E71703" w:rsidRDefault="00EE15B3">
      <w:pPr>
        <w:pStyle w:val="21"/>
        <w:numPr>
          <w:ilvl w:val="0"/>
          <w:numId w:val="10"/>
        </w:numPr>
        <w:shd w:val="clear" w:color="auto" w:fill="auto"/>
        <w:tabs>
          <w:tab w:val="left" w:pos="554"/>
        </w:tabs>
        <w:spacing w:after="0"/>
        <w:rPr>
          <w:color w:val="auto"/>
        </w:rPr>
      </w:pPr>
      <w:r w:rsidRPr="00E71703">
        <w:rPr>
          <w:color w:val="auto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sectPr w:rsidR="00A94546" w:rsidRPr="00E71703" w:rsidSect="00A94546">
      <w:type w:val="continuous"/>
      <w:pgSz w:w="11900" w:h="16840"/>
      <w:pgMar w:top="1128" w:right="747" w:bottom="1123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2E" w:rsidRDefault="0091712E" w:rsidP="00A94546">
      <w:r>
        <w:separator/>
      </w:r>
    </w:p>
  </w:endnote>
  <w:endnote w:type="continuationSeparator" w:id="1">
    <w:p w:rsidR="0091712E" w:rsidRDefault="0091712E" w:rsidP="00A9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2E" w:rsidRDefault="0091712E"/>
  </w:footnote>
  <w:footnote w:type="continuationSeparator" w:id="1">
    <w:p w:rsidR="0091712E" w:rsidRDefault="009171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EA"/>
    <w:multiLevelType w:val="multilevel"/>
    <w:tmpl w:val="E8548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93551"/>
    <w:multiLevelType w:val="multilevel"/>
    <w:tmpl w:val="21A4EDA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745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A0D3A"/>
    <w:multiLevelType w:val="multilevel"/>
    <w:tmpl w:val="3AEA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228F1"/>
    <w:multiLevelType w:val="multilevel"/>
    <w:tmpl w:val="9B5232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745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17A2B"/>
    <w:multiLevelType w:val="multilevel"/>
    <w:tmpl w:val="1FE2A71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518B2"/>
    <w:multiLevelType w:val="multilevel"/>
    <w:tmpl w:val="42DAF65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682E4C"/>
    <w:multiLevelType w:val="multilevel"/>
    <w:tmpl w:val="C4C07A4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905FB"/>
    <w:multiLevelType w:val="multilevel"/>
    <w:tmpl w:val="604C9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766D9B"/>
    <w:multiLevelType w:val="multilevel"/>
    <w:tmpl w:val="E2D00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4745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02153D"/>
    <w:multiLevelType w:val="multilevel"/>
    <w:tmpl w:val="EAFA2BBE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4546"/>
    <w:rsid w:val="00373C35"/>
    <w:rsid w:val="0054023A"/>
    <w:rsid w:val="0091712E"/>
    <w:rsid w:val="00A94546"/>
    <w:rsid w:val="00CB370E"/>
    <w:rsid w:val="00DC5B03"/>
    <w:rsid w:val="00E71703"/>
    <w:rsid w:val="00EE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5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A94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sid w:val="00A94546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A94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A94546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94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A94546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312pt">
    <w:name w:val="Основной текст (3) + 12 pt;Полужирный;Курсив;Малые прописные"/>
    <w:basedOn w:val="3"/>
    <w:rsid w:val="00A94546"/>
    <w:rPr>
      <w:b/>
      <w:bCs/>
      <w:i/>
      <w:iCs/>
      <w:smallCaps/>
      <w:color w:val="4A49AA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2pt0">
    <w:name w:val="Основной текст (3) + 12 pt;Полужирный;Курсив;Малые прописные"/>
    <w:basedOn w:val="3"/>
    <w:rsid w:val="00A94546"/>
    <w:rPr>
      <w:b/>
      <w:bCs/>
      <w:i/>
      <w:iCs/>
      <w:smallCaps/>
      <w:color w:val="4A49AA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312pt1">
    <w:name w:val="Основной текст (3) + 12 pt;Полужирный;Курсив"/>
    <w:basedOn w:val="3"/>
    <w:rsid w:val="00A94546"/>
    <w:rPr>
      <w:b/>
      <w:bCs/>
      <w:i/>
      <w:iCs/>
      <w:color w:val="4A49AA"/>
      <w:spacing w:val="0"/>
      <w:w w:val="100"/>
      <w:position w:val="0"/>
      <w:sz w:val="24"/>
      <w:szCs w:val="24"/>
    </w:rPr>
  </w:style>
  <w:style w:type="character" w:customStyle="1" w:styleId="312pt2">
    <w:name w:val="Основной текст (3) + 12 pt;Полужирный;Курсив"/>
    <w:basedOn w:val="3"/>
    <w:rsid w:val="00A94546"/>
    <w:rPr>
      <w:b/>
      <w:bCs/>
      <w:i/>
      <w:iCs/>
      <w:color w:val="4A49AA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A94546"/>
    <w:rPr>
      <w:color w:val="4A49AA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945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A94546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45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A94546"/>
    <w:rPr>
      <w:color w:val="262A29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A94546"/>
    <w:rPr>
      <w:color w:val="454745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A94546"/>
    <w:rPr>
      <w:color w:val="262A29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A94546"/>
    <w:rPr>
      <w:color w:val="262A29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94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A945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">
    <w:name w:val="Подпись к картинке (2)"/>
    <w:basedOn w:val="a"/>
    <w:link w:val="2Exact"/>
    <w:rsid w:val="00A9454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Подпись к картинке"/>
    <w:basedOn w:val="a"/>
    <w:link w:val="Exact"/>
    <w:rsid w:val="00A9454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94546"/>
    <w:pPr>
      <w:shd w:val="clear" w:color="auto" w:fill="FFFFFF"/>
      <w:spacing w:after="172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94546"/>
    <w:pPr>
      <w:shd w:val="clear" w:color="auto" w:fill="FFFFFF"/>
      <w:spacing w:before="1720" w:line="264" w:lineRule="exact"/>
      <w:ind w:hanging="5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A94546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A94546"/>
    <w:pPr>
      <w:shd w:val="clear" w:color="auto" w:fill="FFFFFF"/>
      <w:spacing w:after="2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94546"/>
    <w:pPr>
      <w:shd w:val="clear" w:color="auto" w:fill="FFFFFF"/>
      <w:spacing w:before="2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3"/>
    <w:rsid w:val="00373C35"/>
    <w:rPr>
      <w:color w:val="454744"/>
      <w:shd w:val="clear" w:color="auto" w:fill="FFFFFF"/>
    </w:rPr>
  </w:style>
  <w:style w:type="character" w:customStyle="1" w:styleId="38ptExact">
    <w:name w:val="Основной текст (3) + 8 pt Exact"/>
    <w:basedOn w:val="3"/>
    <w:rsid w:val="00373C35"/>
    <w:rPr>
      <w:color w:val="454744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5670</Characters>
  <Application>Microsoft Office Word</Application>
  <DocSecurity>0</DocSecurity>
  <Lines>47</Lines>
  <Paragraphs>13</Paragraphs>
  <ScaleCrop>false</ScaleCrop>
  <Company>Grizli777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2022-01-27T06:09:00Z</dcterms:created>
  <dcterms:modified xsi:type="dcterms:W3CDTF">2022-01-28T03:39:00Z</dcterms:modified>
</cp:coreProperties>
</file>